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11" w:rsidRDefault="006F4111" w:rsidP="009A5EA1">
      <w:pPr>
        <w:pStyle w:val="a3"/>
        <w:rPr>
          <w:rFonts w:hint="eastAsia"/>
        </w:rPr>
      </w:pPr>
      <w:bookmarkStart w:id="0" w:name="_Toc208454839"/>
      <w:r w:rsidRPr="00720665">
        <w:rPr>
          <w:rFonts w:hint="eastAsia"/>
        </w:rPr>
        <w:t>第十章</w:t>
      </w:r>
      <w:r w:rsidRPr="00720665">
        <w:rPr>
          <w:rFonts w:hint="eastAsia"/>
        </w:rPr>
        <w:t xml:space="preserve"> </w:t>
      </w:r>
      <w:r w:rsidRPr="00720665">
        <w:rPr>
          <w:rFonts w:hint="eastAsia"/>
        </w:rPr>
        <w:t>考核评估</w:t>
      </w:r>
      <w:bookmarkEnd w:id="0"/>
    </w:p>
    <w:p w:rsidR="006F4111" w:rsidRDefault="006F4111" w:rsidP="00881E83">
      <w:pPr>
        <w:pStyle w:val="a4"/>
      </w:pPr>
      <w:r>
        <w:rPr>
          <w:rFonts w:hint="eastAsia"/>
        </w:rPr>
        <w:t>第六十五条</w:t>
      </w:r>
      <w:r>
        <w:rPr>
          <w:rFonts w:hint="eastAsia"/>
        </w:rPr>
        <w:t xml:space="preserve">  </w:t>
      </w:r>
      <w:r>
        <w:rPr>
          <w:rFonts w:hint="eastAsia"/>
        </w:rPr>
        <w:t>公司对员工进行月度工作绩效达成情况考核；同时每半年公司将以部门为单位进行全面性的员工考核，对员工的工作表现、能力等进行综合考核评估。考核结果将作为员工工资调整和职务调整的必要性条件。</w:t>
      </w:r>
    </w:p>
    <w:p w:rsidR="006F4111" w:rsidRDefault="006F4111" w:rsidP="00881E83">
      <w:pPr>
        <w:pStyle w:val="a4"/>
        <w:rPr>
          <w:rFonts w:hint="eastAsia"/>
        </w:rPr>
      </w:pPr>
      <w:r>
        <w:rPr>
          <w:rFonts w:hint="eastAsia"/>
        </w:rPr>
        <w:t>第六十六条</w:t>
      </w:r>
      <w:r>
        <w:rPr>
          <w:rFonts w:hint="eastAsia"/>
        </w:rPr>
        <w:t xml:space="preserve">  </w:t>
      </w:r>
      <w:r>
        <w:rPr>
          <w:rFonts w:hint="eastAsia"/>
        </w:rPr>
        <w:t>每年</w:t>
      </w:r>
      <w:r>
        <w:rPr>
          <w:rFonts w:hint="eastAsia"/>
        </w:rPr>
        <w:t>7</w:t>
      </w:r>
      <w:r>
        <w:rPr>
          <w:rFonts w:hint="eastAsia"/>
        </w:rPr>
        <w:t>月份对上半年进行考核一次，</w:t>
      </w:r>
      <w:r>
        <w:rPr>
          <w:rFonts w:hint="eastAsia"/>
        </w:rPr>
        <w:t xml:space="preserve"> </w:t>
      </w:r>
      <w:r>
        <w:rPr>
          <w:rFonts w:hint="eastAsia"/>
        </w:rPr>
        <w:t>次年</w:t>
      </w:r>
      <w:r>
        <w:rPr>
          <w:rFonts w:hint="eastAsia"/>
        </w:rPr>
        <w:t>1</w:t>
      </w:r>
      <w:r>
        <w:rPr>
          <w:rFonts w:hint="eastAsia"/>
        </w:rPr>
        <w:t>月进行上年的总考核一次。</w:t>
      </w:r>
    </w:p>
    <w:p w:rsidR="006F4111" w:rsidRDefault="006F4111" w:rsidP="00881E83">
      <w:pPr>
        <w:pStyle w:val="a4"/>
        <w:rPr>
          <w:rFonts w:hint="eastAsia"/>
        </w:rPr>
      </w:pPr>
      <w:r>
        <w:rPr>
          <w:rFonts w:hint="eastAsia"/>
        </w:rPr>
        <w:t>第六十七条</w:t>
      </w:r>
      <w:r>
        <w:rPr>
          <w:rFonts w:hint="eastAsia"/>
        </w:rPr>
        <w:t xml:space="preserve">  </w:t>
      </w:r>
      <w:r>
        <w:rPr>
          <w:rFonts w:hint="eastAsia"/>
        </w:rPr>
        <w:t>所有办理考核人员不得徇私舞弊或错误，且应保密不得传播。每次考核后，公司各层管理人员对下属开展面谈，帮助员工总结个人工作得失，明确未来工作目标和工作要求，有针对性地提出改进和提高的意见。凡年度考核成绩处于部门低下水平者，将失去本年度加薪、晋升和评奖资格，同时必须在下次考核中有所改进；经岗位调整或培训，仍连续两次处于较低水平者，公司可能会与其终止劳动合同；当年度考核成绩低下者，亦可能面临降职、降薪或终止劳动合同的处理。</w:t>
      </w:r>
    </w:p>
    <w:p w:rsidR="006F4111" w:rsidRDefault="006F4111" w:rsidP="00255DA6">
      <w:pPr>
        <w:sectPr w:rsidR="006F4111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</w:p>
    <w:p w:rsidR="009A5772" w:rsidRDefault="009A5772"/>
    <w:sectPr w:rsidR="009A5772" w:rsidSect="002650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1020"/>
    <w:rsid w:val="000753EE"/>
    <w:rsid w:val="0025299B"/>
    <w:rsid w:val="0026500F"/>
    <w:rsid w:val="004E0B48"/>
    <w:rsid w:val="00680552"/>
    <w:rsid w:val="006F4111"/>
    <w:rsid w:val="00951020"/>
    <w:rsid w:val="009A5772"/>
    <w:rsid w:val="00A50434"/>
    <w:rsid w:val="00BA2735"/>
    <w:rsid w:val="00EA23DE"/>
    <w:rsid w:val="00F46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00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5102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*一级标题"/>
    <w:basedOn w:val="1"/>
    <w:next w:val="a"/>
    <w:autoRedefine/>
    <w:qFormat/>
    <w:rsid w:val="00951020"/>
    <w:pPr>
      <w:spacing w:before="10" w:after="10" w:line="360" w:lineRule="auto"/>
    </w:pPr>
    <w:rPr>
      <w:rFonts w:eastAsia="黑体"/>
      <w:b w:val="0"/>
    </w:rPr>
  </w:style>
  <w:style w:type="character" w:customStyle="1" w:styleId="1Char">
    <w:name w:val="标题 1 Char"/>
    <w:basedOn w:val="a0"/>
    <w:link w:val="1"/>
    <w:uiPriority w:val="9"/>
    <w:rsid w:val="00951020"/>
    <w:rPr>
      <w:b/>
      <w:bCs/>
      <w:kern w:val="44"/>
      <w:sz w:val="44"/>
      <w:szCs w:val="44"/>
    </w:rPr>
  </w:style>
  <w:style w:type="paragraph" w:customStyle="1" w:styleId="a4">
    <w:name w:val="*正文"/>
    <w:basedOn w:val="a"/>
    <w:autoRedefine/>
    <w:qFormat/>
    <w:rsid w:val="004E0B4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/>
  <cp:revision>1</cp:revision>
  <dcterms:created xsi:type="dcterms:W3CDTF">2008-09-05T15:42:00Z</dcterms:created>
</cp:coreProperties>
</file>